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FC9" w:rsidRPr="00C5205A" w:rsidRDefault="00050265" w:rsidP="00477B78">
      <w:pPr>
        <w:bidi/>
        <w:jc w:val="both"/>
        <w:rPr>
          <w:rFonts w:ascii="Microsoft Sans Serif" w:hAnsi="Microsoft Sans Serif" w:cs="Microsoft Sans Serif"/>
          <w:b/>
          <w:bCs/>
          <w:sz w:val="28"/>
          <w:szCs w:val="28"/>
          <w:rtl/>
          <w:lang w:bidi="ar-DZ"/>
        </w:rPr>
      </w:pPr>
      <w:r w:rsidRPr="00050265">
        <w:rPr>
          <w:rFonts w:ascii="Microsoft Sans Serif" w:hAnsi="Microsoft Sans Serif" w:cs="Microsoft Sans Serif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477B78" w:rsidRPr="00050265">
        <w:rPr>
          <w:rFonts w:ascii="Microsoft Sans Serif" w:hAnsi="Microsoft Sans Serif" w:cs="Microsoft Sans Serif" w:hint="cs"/>
          <w:b/>
          <w:bCs/>
          <w:sz w:val="28"/>
          <w:szCs w:val="28"/>
          <w:u w:val="single"/>
          <w:rtl/>
          <w:lang w:bidi="ar-DZ"/>
        </w:rPr>
        <w:t>الإجابة</w:t>
      </w:r>
      <w:r w:rsidRPr="00050265">
        <w:rPr>
          <w:rFonts w:ascii="Microsoft Sans Serif" w:hAnsi="Microsoft Sans Serif" w:cs="Microsoft Sans Serif" w:hint="cs"/>
          <w:b/>
          <w:bCs/>
          <w:sz w:val="28"/>
          <w:szCs w:val="28"/>
          <w:u w:val="single"/>
          <w:rtl/>
          <w:lang w:bidi="ar-DZ"/>
        </w:rPr>
        <w:t xml:space="preserve"> النموذج</w:t>
      </w:r>
      <w:r w:rsidR="00477B78">
        <w:rPr>
          <w:rFonts w:ascii="Microsoft Sans Serif" w:hAnsi="Microsoft Sans Serif" w:cs="Microsoft Sans Serif"/>
          <w:b/>
          <w:bCs/>
          <w:sz w:val="28"/>
          <w:szCs w:val="28"/>
          <w:u w:val="single"/>
          <w:lang w:bidi="ar-DZ"/>
        </w:rPr>
        <w:t xml:space="preserve"> </w:t>
      </w:r>
      <w:r w:rsidR="008408F7" w:rsidRPr="00C5205A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>امتحان</w:t>
      </w:r>
      <w:r w:rsidR="00477B78">
        <w:rPr>
          <w:rFonts w:ascii="Microsoft Sans Serif" w:hAnsi="Microsoft Sans Serif" w:cs="Microsoft Sans Serif"/>
          <w:b/>
          <w:bCs/>
          <w:sz w:val="28"/>
          <w:szCs w:val="28"/>
          <w:lang w:bidi="ar-DZ"/>
        </w:rPr>
        <w:t xml:space="preserve"> </w:t>
      </w:r>
      <w:r w:rsidR="00843FC9" w:rsidRPr="00C5205A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>في مادة القانون التجاري</w:t>
      </w:r>
      <w:r w:rsidR="008408F7" w:rsidRPr="00C5205A">
        <w:rPr>
          <w:rFonts w:ascii="Microsoft Sans Serif" w:hAnsi="Microsoft Sans Serif" w:cs="Microsoft Sans Serif"/>
          <w:b/>
          <w:bCs/>
          <w:sz w:val="28"/>
          <w:szCs w:val="28"/>
          <w:lang w:bidi="ar-DZ"/>
        </w:rPr>
        <w:t>2025/2026</w:t>
      </w:r>
    </w:p>
    <w:p w:rsidR="00C12540" w:rsidRPr="00C5205A" w:rsidRDefault="008408F7" w:rsidP="008408F7">
      <w:pPr>
        <w:bidi/>
        <w:spacing w:line="360" w:lineRule="auto"/>
        <w:jc w:val="both"/>
        <w:rPr>
          <w:rFonts w:ascii="Microsoft Sans Serif" w:hAnsi="Microsoft Sans Serif" w:cs="Microsoft Sans Serif"/>
          <w:sz w:val="28"/>
          <w:szCs w:val="28"/>
          <w:rtl/>
          <w:lang w:bidi="ar-DZ"/>
        </w:rPr>
      </w:pPr>
      <w:r w:rsidRPr="00C5205A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>السؤال الاول:</w:t>
      </w:r>
      <w:r w:rsidRPr="00C5205A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 xml:space="preserve"> اقترض محمد </w:t>
      </w:r>
      <w:r w:rsidRPr="00C5205A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>التاجر</w:t>
      </w:r>
      <w:r w:rsidRPr="00C5205A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 xml:space="preserve"> مبلغ 500.000 دج من بنك </w:t>
      </w:r>
      <w:r w:rsidRPr="00C5205A">
        <w:rPr>
          <w:rFonts w:ascii="Microsoft Sans Serif" w:hAnsi="Microsoft Sans Serif" w:cs="Microsoft Sans Serif"/>
          <w:sz w:val="28"/>
          <w:szCs w:val="28"/>
          <w:lang w:bidi="ar-DZ"/>
        </w:rPr>
        <w:t>BNA</w:t>
      </w:r>
      <w:r w:rsidRPr="00C5205A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>من أجل تهيئة مسكنه، على أن يسترد قيمته بتاريخ 10/01/2027، وبحلول هذا التاريخ عجز محمد عن تسديده، فرفع البنك دعوى قضائية على محمد طالبا منه تسديد الدين مع التعويض:</w:t>
      </w:r>
    </w:p>
    <w:p w:rsidR="008408F7" w:rsidRPr="00C5205A" w:rsidRDefault="008408F7" w:rsidP="008408F7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rFonts w:ascii="Microsoft Sans Serif" w:hAnsi="Microsoft Sans Serif" w:cs="Microsoft Sans Serif"/>
          <w:sz w:val="28"/>
          <w:szCs w:val="28"/>
          <w:lang w:bidi="ar-DZ"/>
        </w:rPr>
      </w:pPr>
      <w:r w:rsidRPr="00C5205A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>ما طبيع</w:t>
      </w:r>
      <w:r w:rsidRPr="00C5205A">
        <w:rPr>
          <w:rFonts w:ascii="Microsoft Sans Serif" w:hAnsi="Microsoft Sans Serif" w:cs="Microsoft Sans Serif" w:hint="eastAsia"/>
          <w:sz w:val="28"/>
          <w:szCs w:val="28"/>
          <w:rtl/>
          <w:lang w:bidi="ar-DZ"/>
        </w:rPr>
        <w:t>ة</w:t>
      </w:r>
      <w:r w:rsidRPr="00C5205A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 xml:space="preserve"> القرض بالنسبة لمحمد التاجر مع تبيان الاساس القانوني؟</w:t>
      </w:r>
      <w:r w:rsidR="00212AA1" w:rsidRPr="00212AA1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>عمل مدني</w:t>
      </w:r>
      <w:r w:rsidR="00400B45" w:rsidRPr="00400B45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>(1 نقطة)</w:t>
      </w:r>
      <w:r w:rsidR="00212AA1" w:rsidRPr="00400B45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>،</w:t>
      </w:r>
      <w:r w:rsidR="00212AA1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 xml:space="preserve"> فتطبيقا للمادة 4 من القانون التجاري لكي يعد العمل تجاري بالتبعية </w:t>
      </w:r>
      <w:r w:rsidR="00212AA1" w:rsidRPr="00A536A6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>لابد أن يكون العمل متعلق بتجارة التاجر</w:t>
      </w:r>
      <w:r w:rsidR="00212AA1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 xml:space="preserve"> وهذا الشرط غير متوفر في قضية الحال.</w:t>
      </w:r>
      <w:r w:rsidR="00400B45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>(1 نقطة)</w:t>
      </w:r>
    </w:p>
    <w:p w:rsidR="00E26631" w:rsidRPr="00C5205A" w:rsidRDefault="00E26631" w:rsidP="00E26631">
      <w:pPr>
        <w:pStyle w:val="Paragraphedeliste"/>
        <w:bidi/>
        <w:spacing w:line="360" w:lineRule="auto"/>
        <w:jc w:val="both"/>
        <w:rPr>
          <w:rFonts w:ascii="Microsoft Sans Serif" w:hAnsi="Microsoft Sans Serif" w:cs="Microsoft Sans Serif"/>
          <w:sz w:val="28"/>
          <w:szCs w:val="28"/>
          <w:lang w:bidi="ar-DZ"/>
        </w:rPr>
      </w:pPr>
    </w:p>
    <w:p w:rsidR="00C5205A" w:rsidRPr="00A915BC" w:rsidRDefault="008408F7" w:rsidP="00A915BC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rFonts w:ascii="Microsoft Sans Serif" w:hAnsi="Microsoft Sans Serif" w:cs="Microsoft Sans Serif"/>
          <w:sz w:val="28"/>
          <w:szCs w:val="28"/>
          <w:lang w:bidi="ar-DZ"/>
        </w:rPr>
      </w:pPr>
      <w:r w:rsidRPr="00C5205A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>ماطبيعة القرض بالنسبة</w:t>
      </w:r>
      <w:r w:rsidR="00A915BC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 xml:space="preserve"> للبنك مع تبيان الاساس القانوني؟ عمل تجاري(0.25نقطة) </w:t>
      </w:r>
      <w:r w:rsidR="00A915BC" w:rsidRPr="00A915BC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>بحسب الموضوع</w:t>
      </w:r>
      <w:r w:rsidR="00A915BC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>(075نقطة)، لأن جميع أعمال البنوك هي أعمال تجارية(</w:t>
      </w:r>
      <w:r w:rsidR="00A915BC" w:rsidRPr="00A915BC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>العمليات المصرفية) حسب المادة2 ق.ت.</w:t>
      </w:r>
      <w:r w:rsidR="00A915BC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>(1نقطة).</w:t>
      </w:r>
    </w:p>
    <w:p w:rsidR="00E26631" w:rsidRPr="002F09B6" w:rsidRDefault="00B30B67" w:rsidP="002F09B6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rFonts w:ascii="Microsoft Sans Serif" w:hAnsi="Microsoft Sans Serif" w:cs="Microsoft Sans Serif"/>
          <w:sz w:val="28"/>
          <w:szCs w:val="28"/>
          <w:lang w:bidi="ar-DZ"/>
        </w:rPr>
      </w:pPr>
      <w:r w:rsidRPr="00C5205A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>ما طبيعة القرض بالنسبة اليهما معا مع تبيان الاساس القانوني؟</w:t>
      </w:r>
      <w:r w:rsidR="002F09B6" w:rsidRPr="002F09B6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>عمل مختلط</w:t>
      </w:r>
      <w:r w:rsidR="002F09B6" w:rsidRPr="002F09B6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>(1 نقطة)</w:t>
      </w:r>
      <w:r w:rsidR="002F09B6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 xml:space="preserve"> لأنه عمل مدني بالنسبة لطرف(محمد) وتجاري بالنسبة لطرف ثاني( البنك) </w:t>
      </w:r>
      <w:r w:rsidR="002F09B6" w:rsidRPr="002F09B6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>1 نقطة.</w:t>
      </w:r>
    </w:p>
    <w:p w:rsidR="00E26631" w:rsidRPr="002F09B6" w:rsidRDefault="001B07F9" w:rsidP="00C204DD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rFonts w:ascii="Microsoft Sans Serif" w:hAnsi="Microsoft Sans Serif" w:cs="Microsoft Sans Serif"/>
          <w:sz w:val="28"/>
          <w:szCs w:val="28"/>
          <w:lang w:bidi="ar-DZ"/>
        </w:rPr>
      </w:pPr>
      <w:r w:rsidRPr="00C5205A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>ما هو الاجراء الواجب اتخاذه من قبل البنك قبل رفع الدعوى على محمد؟</w:t>
      </w:r>
      <w:r w:rsidR="002F09B6" w:rsidRPr="002F09B6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>توجيه إعذار</w:t>
      </w:r>
      <w:r w:rsidR="002F09B6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 xml:space="preserve"> لمحمد (</w:t>
      </w:r>
      <w:r w:rsidR="00C204DD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>1</w:t>
      </w:r>
      <w:r w:rsidR="002F09B6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 xml:space="preserve"> نقطة).</w:t>
      </w:r>
    </w:p>
    <w:p w:rsidR="00E26631" w:rsidRPr="00C5205A" w:rsidRDefault="002E2BBA" w:rsidP="00E26631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rFonts w:ascii="Microsoft Sans Serif" w:hAnsi="Microsoft Sans Serif" w:cs="Microsoft Sans Serif"/>
          <w:sz w:val="28"/>
          <w:szCs w:val="28"/>
          <w:lang w:bidi="ar-DZ"/>
        </w:rPr>
      </w:pPr>
      <w:r w:rsidRPr="00C5205A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 xml:space="preserve">من هو القسم المختص </w:t>
      </w:r>
      <w:r w:rsidR="00925F92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>بنظر هذه الدعوى؟ كيف يتم تحديده؟ القسم المدني(1 نقطة)</w:t>
      </w:r>
    </w:p>
    <w:p w:rsidR="00E26631" w:rsidRPr="00C5205A" w:rsidRDefault="00925F92" w:rsidP="00E26631">
      <w:pPr>
        <w:bidi/>
        <w:spacing w:line="360" w:lineRule="auto"/>
        <w:jc w:val="both"/>
        <w:rPr>
          <w:rFonts w:ascii="Microsoft Sans Serif" w:hAnsi="Microsoft Sans Serif" w:cs="Microsoft Sans Serif"/>
          <w:sz w:val="28"/>
          <w:szCs w:val="28"/>
          <w:lang w:bidi="ar-DZ"/>
        </w:rPr>
      </w:pPr>
      <w:r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 xml:space="preserve">يتم تحديده بالنظر إلى </w:t>
      </w:r>
      <w:r w:rsidRPr="00925F92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>طبيعة عمل المدعى عليه</w:t>
      </w:r>
      <w:r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>(محمد)، وهنا عمله مدني بالتالي القسم المدني هو المختص.(1 نقطة).</w:t>
      </w:r>
    </w:p>
    <w:p w:rsidR="00C5205A" w:rsidRPr="00050265" w:rsidRDefault="002E2BBA" w:rsidP="00C0763E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rFonts w:ascii="Microsoft Sans Serif" w:hAnsi="Microsoft Sans Serif" w:cs="Microsoft Sans Serif"/>
          <w:sz w:val="28"/>
          <w:szCs w:val="28"/>
          <w:lang w:bidi="ar-DZ"/>
        </w:rPr>
      </w:pPr>
      <w:r w:rsidRPr="00C5205A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>ماهي وسائل الاثبات المستخدمة من طرف البنك في هذه القضية</w:t>
      </w:r>
      <w:r w:rsidR="00E26631" w:rsidRPr="00C5205A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>، ولماذا</w:t>
      </w:r>
      <w:r w:rsidRPr="00C5205A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>؟</w:t>
      </w:r>
      <w:r w:rsidR="00CA6CF8" w:rsidRPr="00CA6CF8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>هي وسائل الاثبات المدنية( الكتابة)</w:t>
      </w:r>
      <w:r w:rsidR="00C0763E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>2</w:t>
      </w:r>
      <w:r w:rsidR="00050265" w:rsidRPr="00050265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 xml:space="preserve"> نقطة</w:t>
      </w:r>
      <w:r w:rsidR="00CA6CF8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>، لأن قيمة التصرف تفوق 100000دج طبقا للمادة 333 ق.م.</w:t>
      </w:r>
      <w:r w:rsidR="00050265" w:rsidRPr="00050265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>1 نقطة</w:t>
      </w:r>
    </w:p>
    <w:p w:rsidR="00C5205A" w:rsidRDefault="002E2BBA" w:rsidP="007B0DB0">
      <w:pPr>
        <w:bidi/>
        <w:spacing w:line="360" w:lineRule="auto"/>
        <w:jc w:val="both"/>
        <w:rPr>
          <w:rFonts w:ascii="Microsoft Sans Serif" w:hAnsi="Microsoft Sans Serif" w:cs="Microsoft Sans Serif"/>
          <w:sz w:val="28"/>
          <w:szCs w:val="28"/>
          <w:rtl/>
          <w:lang w:bidi="ar-DZ"/>
        </w:rPr>
      </w:pPr>
      <w:r w:rsidRPr="00C5205A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>السؤال الثاني</w:t>
      </w:r>
      <w:r w:rsidR="00E26631" w:rsidRPr="00C5205A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>: حدد وضعية القاصر الذي لا تتوافر فيه الشروط</w:t>
      </w:r>
      <w:r w:rsidR="00C5205A" w:rsidRPr="00C5205A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 xml:space="preserve"> المنصوص عليها </w:t>
      </w:r>
      <w:r w:rsidR="007B0DB0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>في المادة 5 من القانون التجاري؟</w:t>
      </w:r>
      <w:r w:rsidR="00E260F7" w:rsidRPr="00E260F7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>كي يكتسب القاصر صفة التاجر لابد من توفر أربعة شروط هي: الترشيد، بلوغ القاصر 18 سنة كاملة، الإذن، قيد الاذن في السجل التجاري</w:t>
      </w:r>
      <w:r w:rsidR="00E260F7" w:rsidRPr="00A2082F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>.</w:t>
      </w:r>
      <w:r w:rsidR="00DE6C17" w:rsidRPr="00A2082F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>(2 نقطة)</w:t>
      </w:r>
      <w:r w:rsidR="00AF6B43" w:rsidRPr="00A2082F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>.</w:t>
      </w:r>
    </w:p>
    <w:p w:rsidR="00684021" w:rsidRPr="00477B78" w:rsidRDefault="00AF6B43" w:rsidP="00C0729F">
      <w:pPr>
        <w:bidi/>
        <w:spacing w:line="360" w:lineRule="auto"/>
        <w:jc w:val="both"/>
        <w:rPr>
          <w:rFonts w:ascii="Microsoft Sans Serif" w:hAnsi="Microsoft Sans Serif" w:cs="Microsoft Sans Serif"/>
          <w:sz w:val="28"/>
          <w:szCs w:val="28"/>
          <w:rtl/>
          <w:lang w:bidi="ar-DZ"/>
        </w:rPr>
      </w:pPr>
      <w:r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>إذا تخلف أحد هذه الشروط لا يكتسب القاصر صفة التاجر</w:t>
      </w:r>
      <w:r w:rsidRPr="00A2082F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>(1 نقطة)،</w:t>
      </w:r>
      <w:r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 xml:space="preserve"> ويجب أن نفرق بين حالتين:</w:t>
      </w:r>
      <w:r w:rsidR="00684021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 xml:space="preserve"> - تخلف شرط من الشرط الثلاثة الأولى لا يكتسب القاصر صفة التاجر ولا يعتبر العمل الذي قام به تجاري</w:t>
      </w:r>
      <w:r w:rsidR="00684021" w:rsidRPr="00A2082F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>(</w:t>
      </w:r>
      <w:r w:rsidR="00C0729F">
        <w:rPr>
          <w:rFonts w:ascii="Microsoft Sans Serif" w:hAnsi="Microsoft Sans Serif" w:cs="Microsoft Sans Serif"/>
          <w:b/>
          <w:bCs/>
          <w:sz w:val="28"/>
          <w:szCs w:val="28"/>
          <w:lang w:bidi="ar-DZ"/>
        </w:rPr>
        <w:t>2</w:t>
      </w:r>
      <w:r w:rsidR="00684021" w:rsidRPr="00A2082F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 xml:space="preserve"> نقطة)</w:t>
      </w:r>
      <w:r w:rsidR="00684021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 xml:space="preserve"> يبقى عمل مدني حماية </w:t>
      </w:r>
      <w:r w:rsidR="00E37FC3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>لمصلحته</w:t>
      </w:r>
      <w:r w:rsidR="00684021" w:rsidRPr="00A2082F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>(</w:t>
      </w:r>
      <w:r w:rsidR="001A7FE2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>1</w:t>
      </w:r>
      <w:r w:rsidR="00684021" w:rsidRPr="00A2082F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 xml:space="preserve"> نقطة).</w:t>
      </w:r>
      <w:r w:rsidR="00684021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>تخلف الشرط الرابع لا يعتبر تاجرا ولكن عمله تجاري</w:t>
      </w:r>
      <w:r w:rsidR="00DE01E4" w:rsidRPr="000863A4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>(</w:t>
      </w:r>
      <w:r w:rsidR="00C0729F">
        <w:rPr>
          <w:rFonts w:ascii="Microsoft Sans Serif" w:hAnsi="Microsoft Sans Serif" w:cs="Microsoft Sans Serif"/>
          <w:b/>
          <w:bCs/>
          <w:sz w:val="28"/>
          <w:szCs w:val="28"/>
          <w:lang w:bidi="ar-DZ"/>
        </w:rPr>
        <w:t>2</w:t>
      </w:r>
      <w:r w:rsidR="00DE01E4" w:rsidRPr="000863A4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 xml:space="preserve"> نقطة)</w:t>
      </w:r>
      <w:r w:rsidR="00684021" w:rsidRPr="000863A4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>.</w:t>
      </w:r>
      <w:r w:rsidR="00684021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>حماية لمصلحة الغير(</w:t>
      </w:r>
      <w:r w:rsidR="001A7FE2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>1</w:t>
      </w:r>
      <w:bookmarkStart w:id="0" w:name="_GoBack"/>
      <w:bookmarkEnd w:id="0"/>
      <w:r w:rsidR="00684021" w:rsidRPr="000863A4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>نقطة)</w:t>
      </w:r>
    </w:p>
    <w:p w:rsidR="00DE6C17" w:rsidRPr="000863A4" w:rsidRDefault="00DE6C17" w:rsidP="00DE6C17">
      <w:pPr>
        <w:bidi/>
        <w:spacing w:line="360" w:lineRule="auto"/>
        <w:jc w:val="both"/>
        <w:rPr>
          <w:rFonts w:ascii="Microsoft Sans Serif" w:hAnsi="Microsoft Sans Serif" w:cs="Microsoft Sans Serif"/>
          <w:b/>
          <w:bCs/>
          <w:sz w:val="28"/>
          <w:szCs w:val="28"/>
          <w:rtl/>
          <w:lang w:bidi="ar-DZ"/>
        </w:rPr>
      </w:pPr>
    </w:p>
    <w:p w:rsidR="0092520B" w:rsidRPr="00CC1094" w:rsidRDefault="0092520B" w:rsidP="00676836">
      <w:pPr>
        <w:tabs>
          <w:tab w:val="left" w:pos="1909"/>
          <w:tab w:val="center" w:pos="4514"/>
        </w:tabs>
        <w:bidi/>
        <w:spacing w:line="360" w:lineRule="auto"/>
        <w:jc w:val="both"/>
        <w:rPr>
          <w:rFonts w:ascii="Microsoft Sans Serif" w:hAnsi="Microsoft Sans Serif" w:cs="Microsoft Sans Serif"/>
          <w:sz w:val="32"/>
          <w:szCs w:val="32"/>
          <w:rtl/>
          <w:lang w:bidi="ar-DZ"/>
        </w:rPr>
      </w:pPr>
    </w:p>
    <w:p w:rsidR="00843FC9" w:rsidRDefault="00843FC9" w:rsidP="00843FC9">
      <w:pPr>
        <w:bidi/>
        <w:jc w:val="right"/>
        <w:rPr>
          <w:rFonts w:ascii="Microsoft Sans Serif" w:hAnsi="Microsoft Sans Serif" w:cs="Microsoft Sans Serif"/>
          <w:b/>
          <w:bCs/>
          <w:sz w:val="32"/>
          <w:szCs w:val="32"/>
          <w:rtl/>
          <w:lang w:bidi="ar-DZ"/>
        </w:rPr>
      </w:pPr>
    </w:p>
    <w:p w:rsidR="00843FC9" w:rsidRDefault="00843FC9" w:rsidP="00843FC9">
      <w:pPr>
        <w:bidi/>
        <w:jc w:val="right"/>
        <w:rPr>
          <w:rFonts w:asciiTheme="minorBidi" w:hAnsiTheme="minorBidi"/>
          <w:sz w:val="32"/>
          <w:szCs w:val="32"/>
          <w:rtl/>
          <w:lang w:bidi="ar-DZ"/>
        </w:rPr>
      </w:pPr>
    </w:p>
    <w:p w:rsidR="00EB2B9B" w:rsidRPr="00775C85" w:rsidRDefault="00EB2B9B" w:rsidP="00EB2B9B">
      <w:pPr>
        <w:bidi/>
        <w:jc w:val="both"/>
        <w:rPr>
          <w:rFonts w:ascii="Microsoft Sans Serif" w:hAnsi="Microsoft Sans Serif" w:cs="Microsoft Sans Serif"/>
          <w:sz w:val="32"/>
          <w:szCs w:val="32"/>
          <w:rtl/>
          <w:lang w:bidi="ar-DZ"/>
        </w:rPr>
      </w:pPr>
    </w:p>
    <w:sectPr w:rsidR="00EB2B9B" w:rsidRPr="00775C85" w:rsidSect="00A31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B98" w:rsidRDefault="00180B98" w:rsidP="00FE50B0">
      <w:pPr>
        <w:spacing w:after="0" w:line="240" w:lineRule="auto"/>
      </w:pPr>
      <w:r>
        <w:separator/>
      </w:r>
    </w:p>
  </w:endnote>
  <w:endnote w:type="continuationSeparator" w:id="1">
    <w:p w:rsidR="00180B98" w:rsidRDefault="00180B98" w:rsidP="00FE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B98" w:rsidRDefault="00180B98" w:rsidP="00FE50B0">
      <w:pPr>
        <w:spacing w:after="0" w:line="240" w:lineRule="auto"/>
      </w:pPr>
      <w:r>
        <w:separator/>
      </w:r>
    </w:p>
  </w:footnote>
  <w:footnote w:type="continuationSeparator" w:id="1">
    <w:p w:rsidR="00180B98" w:rsidRDefault="00180B98" w:rsidP="00FE5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64635"/>
    <w:multiLevelType w:val="hybridMultilevel"/>
    <w:tmpl w:val="5C4C686E"/>
    <w:lvl w:ilvl="0" w:tplc="06FC600E">
      <w:start w:val="1"/>
      <w:numFmt w:val="decimal"/>
      <w:lvlText w:val="%1-"/>
      <w:lvlJc w:val="left"/>
      <w:pPr>
        <w:ind w:left="750" w:hanging="39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46DA7"/>
    <w:multiLevelType w:val="hybridMultilevel"/>
    <w:tmpl w:val="B9489BC6"/>
    <w:lvl w:ilvl="0" w:tplc="BE322E6E"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807F6"/>
    <w:multiLevelType w:val="hybridMultilevel"/>
    <w:tmpl w:val="3C82B80E"/>
    <w:lvl w:ilvl="0" w:tplc="53C416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6171E"/>
    <w:multiLevelType w:val="hybridMultilevel"/>
    <w:tmpl w:val="9F424552"/>
    <w:lvl w:ilvl="0" w:tplc="4404AF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652D1"/>
    <w:multiLevelType w:val="hybridMultilevel"/>
    <w:tmpl w:val="68363E76"/>
    <w:lvl w:ilvl="0" w:tplc="7AA201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AC72E3"/>
    <w:multiLevelType w:val="hybridMultilevel"/>
    <w:tmpl w:val="77708426"/>
    <w:lvl w:ilvl="0" w:tplc="1770A4CA">
      <w:start w:val="1"/>
      <w:numFmt w:val="decimal"/>
      <w:lvlText w:val="%1-"/>
      <w:lvlJc w:val="left"/>
      <w:pPr>
        <w:ind w:left="720" w:hanging="360"/>
      </w:pPr>
      <w:rPr>
        <w:rFonts w:ascii="Microsoft Sans Serif" w:hAnsi="Microsoft Sans Serif" w:cs="Microsoft Sans Serif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12532"/>
    <w:multiLevelType w:val="hybridMultilevel"/>
    <w:tmpl w:val="20769C84"/>
    <w:lvl w:ilvl="0" w:tplc="2B1A0500">
      <w:numFmt w:val="bullet"/>
      <w:lvlText w:val="-"/>
      <w:lvlJc w:val="left"/>
      <w:pPr>
        <w:ind w:left="5775" w:hanging="5415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392D2D"/>
    <w:multiLevelType w:val="hybridMultilevel"/>
    <w:tmpl w:val="0422E29C"/>
    <w:lvl w:ilvl="0" w:tplc="F57A1104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6A43"/>
    <w:rsid w:val="0000512B"/>
    <w:rsid w:val="00014375"/>
    <w:rsid w:val="00022B1C"/>
    <w:rsid w:val="00050265"/>
    <w:rsid w:val="0005279C"/>
    <w:rsid w:val="00067B2C"/>
    <w:rsid w:val="000863A4"/>
    <w:rsid w:val="0009743C"/>
    <w:rsid w:val="000A07F6"/>
    <w:rsid w:val="000B066E"/>
    <w:rsid w:val="000B135D"/>
    <w:rsid w:val="000C57A9"/>
    <w:rsid w:val="000D3FAA"/>
    <w:rsid w:val="000E2104"/>
    <w:rsid w:val="000E37A6"/>
    <w:rsid w:val="000F674D"/>
    <w:rsid w:val="0010661A"/>
    <w:rsid w:val="001128BD"/>
    <w:rsid w:val="0011546A"/>
    <w:rsid w:val="00124808"/>
    <w:rsid w:val="00127A1E"/>
    <w:rsid w:val="00133E7F"/>
    <w:rsid w:val="001363FC"/>
    <w:rsid w:val="001378AE"/>
    <w:rsid w:val="001431D1"/>
    <w:rsid w:val="00143340"/>
    <w:rsid w:val="0014357D"/>
    <w:rsid w:val="001447B3"/>
    <w:rsid w:val="00146002"/>
    <w:rsid w:val="00165AEB"/>
    <w:rsid w:val="001712FF"/>
    <w:rsid w:val="00172E75"/>
    <w:rsid w:val="00180B98"/>
    <w:rsid w:val="00181AA9"/>
    <w:rsid w:val="00195482"/>
    <w:rsid w:val="001957B5"/>
    <w:rsid w:val="001A3CD4"/>
    <w:rsid w:val="001A5688"/>
    <w:rsid w:val="001A58D9"/>
    <w:rsid w:val="001A7FE2"/>
    <w:rsid w:val="001B07F9"/>
    <w:rsid w:val="001C672A"/>
    <w:rsid w:val="001D3D21"/>
    <w:rsid w:val="001F19C4"/>
    <w:rsid w:val="001F29FC"/>
    <w:rsid w:val="00202348"/>
    <w:rsid w:val="00206181"/>
    <w:rsid w:val="00212AA1"/>
    <w:rsid w:val="00230526"/>
    <w:rsid w:val="0023315E"/>
    <w:rsid w:val="00236540"/>
    <w:rsid w:val="00247797"/>
    <w:rsid w:val="002555FB"/>
    <w:rsid w:val="00255F67"/>
    <w:rsid w:val="00257370"/>
    <w:rsid w:val="00264650"/>
    <w:rsid w:val="00271EE0"/>
    <w:rsid w:val="00282CE6"/>
    <w:rsid w:val="0028333D"/>
    <w:rsid w:val="00292D2C"/>
    <w:rsid w:val="002A5801"/>
    <w:rsid w:val="002D752A"/>
    <w:rsid w:val="002E2BBA"/>
    <w:rsid w:val="002E4427"/>
    <w:rsid w:val="002F09B6"/>
    <w:rsid w:val="002F3848"/>
    <w:rsid w:val="0030173A"/>
    <w:rsid w:val="00304A44"/>
    <w:rsid w:val="00327941"/>
    <w:rsid w:val="00360576"/>
    <w:rsid w:val="00371500"/>
    <w:rsid w:val="003A4D6F"/>
    <w:rsid w:val="003A63FB"/>
    <w:rsid w:val="003C13EC"/>
    <w:rsid w:val="003D3953"/>
    <w:rsid w:val="003D48F5"/>
    <w:rsid w:val="003F123C"/>
    <w:rsid w:val="003F4BA9"/>
    <w:rsid w:val="00400B45"/>
    <w:rsid w:val="00401933"/>
    <w:rsid w:val="00401CF6"/>
    <w:rsid w:val="004158F8"/>
    <w:rsid w:val="00417BC8"/>
    <w:rsid w:val="004522B8"/>
    <w:rsid w:val="00453D12"/>
    <w:rsid w:val="004717D5"/>
    <w:rsid w:val="00473152"/>
    <w:rsid w:val="00475653"/>
    <w:rsid w:val="00477B78"/>
    <w:rsid w:val="00483C40"/>
    <w:rsid w:val="004925AC"/>
    <w:rsid w:val="00493CB9"/>
    <w:rsid w:val="00500291"/>
    <w:rsid w:val="00514979"/>
    <w:rsid w:val="0053249D"/>
    <w:rsid w:val="00535FD0"/>
    <w:rsid w:val="00540F48"/>
    <w:rsid w:val="00562A00"/>
    <w:rsid w:val="00572A14"/>
    <w:rsid w:val="0058213F"/>
    <w:rsid w:val="00596A43"/>
    <w:rsid w:val="00597094"/>
    <w:rsid w:val="005A2DB6"/>
    <w:rsid w:val="005B1CF9"/>
    <w:rsid w:val="005B794D"/>
    <w:rsid w:val="005C35B1"/>
    <w:rsid w:val="005C724A"/>
    <w:rsid w:val="005D48FA"/>
    <w:rsid w:val="005E5BC6"/>
    <w:rsid w:val="005F56AE"/>
    <w:rsid w:val="006078CD"/>
    <w:rsid w:val="006136DA"/>
    <w:rsid w:val="00627711"/>
    <w:rsid w:val="00631FA0"/>
    <w:rsid w:val="0066140B"/>
    <w:rsid w:val="0066363A"/>
    <w:rsid w:val="00663C28"/>
    <w:rsid w:val="006663AE"/>
    <w:rsid w:val="00676836"/>
    <w:rsid w:val="0068149D"/>
    <w:rsid w:val="00684021"/>
    <w:rsid w:val="006919AD"/>
    <w:rsid w:val="006A420D"/>
    <w:rsid w:val="006A495A"/>
    <w:rsid w:val="006A7B13"/>
    <w:rsid w:val="006B59BE"/>
    <w:rsid w:val="006B6135"/>
    <w:rsid w:val="006D186A"/>
    <w:rsid w:val="006D45AF"/>
    <w:rsid w:val="00702A61"/>
    <w:rsid w:val="0071137F"/>
    <w:rsid w:val="0071162D"/>
    <w:rsid w:val="00712109"/>
    <w:rsid w:val="00732392"/>
    <w:rsid w:val="00740338"/>
    <w:rsid w:val="0074398F"/>
    <w:rsid w:val="007443A7"/>
    <w:rsid w:val="00751F4E"/>
    <w:rsid w:val="007534AC"/>
    <w:rsid w:val="00757075"/>
    <w:rsid w:val="0075767D"/>
    <w:rsid w:val="00770A71"/>
    <w:rsid w:val="00771468"/>
    <w:rsid w:val="00775C85"/>
    <w:rsid w:val="0077788D"/>
    <w:rsid w:val="00797E53"/>
    <w:rsid w:val="007B0DB0"/>
    <w:rsid w:val="007B2B97"/>
    <w:rsid w:val="007B3325"/>
    <w:rsid w:val="007B7CC0"/>
    <w:rsid w:val="007C42AE"/>
    <w:rsid w:val="007D253F"/>
    <w:rsid w:val="007E333E"/>
    <w:rsid w:val="00804F82"/>
    <w:rsid w:val="008119F3"/>
    <w:rsid w:val="008140BF"/>
    <w:rsid w:val="00816300"/>
    <w:rsid w:val="008233CB"/>
    <w:rsid w:val="00833AFB"/>
    <w:rsid w:val="00836126"/>
    <w:rsid w:val="008408F7"/>
    <w:rsid w:val="008430E2"/>
    <w:rsid w:val="00843FC9"/>
    <w:rsid w:val="00847862"/>
    <w:rsid w:val="00857253"/>
    <w:rsid w:val="008600EC"/>
    <w:rsid w:val="0087385B"/>
    <w:rsid w:val="00881207"/>
    <w:rsid w:val="008A605E"/>
    <w:rsid w:val="008B1D86"/>
    <w:rsid w:val="008B2F4C"/>
    <w:rsid w:val="008D5CBF"/>
    <w:rsid w:val="008E6490"/>
    <w:rsid w:val="008E7376"/>
    <w:rsid w:val="008F0FF3"/>
    <w:rsid w:val="00913E66"/>
    <w:rsid w:val="009171ED"/>
    <w:rsid w:val="0092520B"/>
    <w:rsid w:val="00925F92"/>
    <w:rsid w:val="009307C7"/>
    <w:rsid w:val="00932E15"/>
    <w:rsid w:val="00944E3A"/>
    <w:rsid w:val="00945589"/>
    <w:rsid w:val="00956BFB"/>
    <w:rsid w:val="00970D42"/>
    <w:rsid w:val="00971180"/>
    <w:rsid w:val="009949B7"/>
    <w:rsid w:val="009D5BEB"/>
    <w:rsid w:val="009F3056"/>
    <w:rsid w:val="00A2082F"/>
    <w:rsid w:val="00A2437E"/>
    <w:rsid w:val="00A31BA9"/>
    <w:rsid w:val="00A335EC"/>
    <w:rsid w:val="00A527EC"/>
    <w:rsid w:val="00A536A6"/>
    <w:rsid w:val="00A619B4"/>
    <w:rsid w:val="00A8539B"/>
    <w:rsid w:val="00A873CC"/>
    <w:rsid w:val="00A915BC"/>
    <w:rsid w:val="00A93150"/>
    <w:rsid w:val="00AA6F84"/>
    <w:rsid w:val="00AB33C7"/>
    <w:rsid w:val="00AD4799"/>
    <w:rsid w:val="00AD6BDF"/>
    <w:rsid w:val="00AE1C87"/>
    <w:rsid w:val="00AF33D8"/>
    <w:rsid w:val="00AF4A30"/>
    <w:rsid w:val="00AF6B43"/>
    <w:rsid w:val="00B11E8F"/>
    <w:rsid w:val="00B142B6"/>
    <w:rsid w:val="00B14CFB"/>
    <w:rsid w:val="00B16D71"/>
    <w:rsid w:val="00B30B67"/>
    <w:rsid w:val="00B5175B"/>
    <w:rsid w:val="00B606B9"/>
    <w:rsid w:val="00B70F67"/>
    <w:rsid w:val="00B86B4E"/>
    <w:rsid w:val="00B8734E"/>
    <w:rsid w:val="00B94BBC"/>
    <w:rsid w:val="00B95142"/>
    <w:rsid w:val="00BB45D7"/>
    <w:rsid w:val="00BB4824"/>
    <w:rsid w:val="00BC2D55"/>
    <w:rsid w:val="00BD23C3"/>
    <w:rsid w:val="00BD2851"/>
    <w:rsid w:val="00BD7015"/>
    <w:rsid w:val="00BD72C9"/>
    <w:rsid w:val="00C02521"/>
    <w:rsid w:val="00C06CCD"/>
    <w:rsid w:val="00C0729F"/>
    <w:rsid w:val="00C0763E"/>
    <w:rsid w:val="00C12540"/>
    <w:rsid w:val="00C204DD"/>
    <w:rsid w:val="00C364E2"/>
    <w:rsid w:val="00C51D74"/>
    <w:rsid w:val="00C5205A"/>
    <w:rsid w:val="00C54FDD"/>
    <w:rsid w:val="00C5514B"/>
    <w:rsid w:val="00C64338"/>
    <w:rsid w:val="00C72639"/>
    <w:rsid w:val="00C76C66"/>
    <w:rsid w:val="00C972B2"/>
    <w:rsid w:val="00CA0AFA"/>
    <w:rsid w:val="00CA0FB9"/>
    <w:rsid w:val="00CA2D26"/>
    <w:rsid w:val="00CA6CF8"/>
    <w:rsid w:val="00CA780B"/>
    <w:rsid w:val="00CB15AB"/>
    <w:rsid w:val="00CC1094"/>
    <w:rsid w:val="00CC57DF"/>
    <w:rsid w:val="00CD6BDC"/>
    <w:rsid w:val="00CF6717"/>
    <w:rsid w:val="00D038BD"/>
    <w:rsid w:val="00D17620"/>
    <w:rsid w:val="00D2713A"/>
    <w:rsid w:val="00D415A7"/>
    <w:rsid w:val="00D46568"/>
    <w:rsid w:val="00D743D4"/>
    <w:rsid w:val="00D74B21"/>
    <w:rsid w:val="00D75354"/>
    <w:rsid w:val="00D75BE0"/>
    <w:rsid w:val="00D80341"/>
    <w:rsid w:val="00D86FC1"/>
    <w:rsid w:val="00DA5182"/>
    <w:rsid w:val="00DB7CB7"/>
    <w:rsid w:val="00DD0C3D"/>
    <w:rsid w:val="00DE01E4"/>
    <w:rsid w:val="00DE1377"/>
    <w:rsid w:val="00DE1E0F"/>
    <w:rsid w:val="00DE6C17"/>
    <w:rsid w:val="00DE7E03"/>
    <w:rsid w:val="00E104A7"/>
    <w:rsid w:val="00E15FB1"/>
    <w:rsid w:val="00E17D38"/>
    <w:rsid w:val="00E260F7"/>
    <w:rsid w:val="00E26631"/>
    <w:rsid w:val="00E368FD"/>
    <w:rsid w:val="00E37FC3"/>
    <w:rsid w:val="00E60767"/>
    <w:rsid w:val="00E767EC"/>
    <w:rsid w:val="00E83F1B"/>
    <w:rsid w:val="00E90C23"/>
    <w:rsid w:val="00E92EA2"/>
    <w:rsid w:val="00E9610B"/>
    <w:rsid w:val="00EB0BE0"/>
    <w:rsid w:val="00EB15A6"/>
    <w:rsid w:val="00EB2B9B"/>
    <w:rsid w:val="00EB347B"/>
    <w:rsid w:val="00EC428F"/>
    <w:rsid w:val="00EC5D94"/>
    <w:rsid w:val="00ED103D"/>
    <w:rsid w:val="00ED650E"/>
    <w:rsid w:val="00EE0744"/>
    <w:rsid w:val="00EE5F63"/>
    <w:rsid w:val="00EE7B2D"/>
    <w:rsid w:val="00F0324A"/>
    <w:rsid w:val="00F14FA8"/>
    <w:rsid w:val="00F16195"/>
    <w:rsid w:val="00F16443"/>
    <w:rsid w:val="00F34B20"/>
    <w:rsid w:val="00F36561"/>
    <w:rsid w:val="00F41023"/>
    <w:rsid w:val="00F62825"/>
    <w:rsid w:val="00F74DE3"/>
    <w:rsid w:val="00F80C17"/>
    <w:rsid w:val="00F80CFE"/>
    <w:rsid w:val="00F8305D"/>
    <w:rsid w:val="00F86C24"/>
    <w:rsid w:val="00F91953"/>
    <w:rsid w:val="00F95C2E"/>
    <w:rsid w:val="00FA13BD"/>
    <w:rsid w:val="00FA3E93"/>
    <w:rsid w:val="00FB2A34"/>
    <w:rsid w:val="00FB5D61"/>
    <w:rsid w:val="00FD6BD7"/>
    <w:rsid w:val="00FE5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3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50B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50B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E50B0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B5175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75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50B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50B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E50B0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B5175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75C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1EBEB-98ED-4C80-9910-7DC911F33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 info</dc:creator>
  <cp:lastModifiedBy>om</cp:lastModifiedBy>
  <cp:revision>4</cp:revision>
  <dcterms:created xsi:type="dcterms:W3CDTF">2026-01-16T13:29:00Z</dcterms:created>
  <dcterms:modified xsi:type="dcterms:W3CDTF">2026-01-23T18:23:00Z</dcterms:modified>
</cp:coreProperties>
</file>